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2F782" w14:textId="77777777" w:rsidR="008E00DA" w:rsidRPr="00FB6A5F" w:rsidRDefault="008E00DA" w:rsidP="00707094">
      <w:pPr>
        <w:spacing w:line="360" w:lineRule="auto"/>
        <w:contextualSpacing/>
        <w:jc w:val="both"/>
        <w:rPr>
          <w:rFonts w:ascii="Trebuchet MS" w:hAnsi="Trebuchet MS" w:cs="Arial"/>
          <w:b/>
          <w:bCs/>
          <w:sz w:val="28"/>
          <w:szCs w:val="28"/>
        </w:rPr>
      </w:pPr>
    </w:p>
    <w:p w14:paraId="4F5A2E16" w14:textId="4FC9684B" w:rsidR="00707094" w:rsidRPr="00A23D48" w:rsidRDefault="009815C2" w:rsidP="00707094">
      <w:pPr>
        <w:spacing w:line="360" w:lineRule="auto"/>
        <w:contextualSpacing/>
        <w:jc w:val="both"/>
        <w:rPr>
          <w:rFonts w:ascii="Arial" w:hAnsi="Arial" w:cs="Arial"/>
          <w:sz w:val="6"/>
          <w:szCs w:val="6"/>
          <w:lang w:val="ro-RO"/>
        </w:rPr>
      </w:pPr>
      <w:r w:rsidRPr="007B57A4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114F448D" wp14:editId="290586F0">
            <wp:simplePos x="0" y="0"/>
            <wp:positionH relativeFrom="column">
              <wp:posOffset>3810</wp:posOffset>
            </wp:positionH>
            <wp:positionV relativeFrom="paragraph">
              <wp:posOffset>20955</wp:posOffset>
            </wp:positionV>
            <wp:extent cx="389890" cy="427990"/>
            <wp:effectExtent l="0" t="0" r="0" b="0"/>
            <wp:wrapNone/>
            <wp:docPr id="2" name="Imagine 460" descr="Imagini pentru garda forestiera br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60" descr="Imagini pentru garda forestiera bras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      </w:t>
      </w:r>
      <w:r w:rsidR="00DA488E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707094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>GARDA FORESTIERĂ BRAŞOV</w:t>
      </w:r>
    </w:p>
    <w:p w14:paraId="51A6D0F7" w14:textId="77777777" w:rsidR="009D38B8" w:rsidRPr="00A23D48" w:rsidRDefault="009D38B8" w:rsidP="009D38B8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08F248B" w14:textId="77777777" w:rsidR="00867F27" w:rsidRDefault="00867F27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0D9A6C04" w14:textId="596FD82B" w:rsidR="00867F27" w:rsidRDefault="00867F27" w:rsidP="00867F27">
      <w:pPr>
        <w:shd w:val="clear" w:color="auto" w:fill="FFFFFF"/>
        <w:spacing w:line="276" w:lineRule="auto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2D30B9A9" w14:textId="77777777" w:rsidR="00867F27" w:rsidRDefault="00867F27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51503F6F" w14:textId="782E8EFF" w:rsidR="00DC05FF" w:rsidRPr="00A23D48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  <w:r w:rsidRPr="00A23D48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COMUNICAT</w:t>
      </w:r>
    </w:p>
    <w:p w14:paraId="6FB82309" w14:textId="77777777" w:rsidR="00DC05FF" w:rsidRPr="00A23D48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46D9EE31" w14:textId="11382380" w:rsidR="009841D5" w:rsidRPr="00FC74D2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  <w:r w:rsidRPr="00FC74D2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Activitatea Gărzii Fore</w:t>
      </w:r>
      <w:r w:rsidR="00C83510" w:rsidRPr="00FC74D2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s</w:t>
      </w:r>
      <w:r w:rsidR="00FC74D2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tiere Brașov pentru luna iunie</w:t>
      </w:r>
      <w:r w:rsidRPr="00FC74D2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 xml:space="preserve"> 2024</w:t>
      </w:r>
    </w:p>
    <w:p w14:paraId="0CF16155" w14:textId="77777777" w:rsidR="00DC05FF" w:rsidRPr="00FC74D2" w:rsidRDefault="00DC05FF" w:rsidP="00A23D48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75FFF5DB" w14:textId="77777777" w:rsidR="00DC05FF" w:rsidRPr="00FC74D2" w:rsidRDefault="00DC05FF" w:rsidP="009841D5">
      <w:pPr>
        <w:shd w:val="clear" w:color="auto" w:fill="FFFFFF"/>
        <w:spacing w:line="276" w:lineRule="auto"/>
        <w:rPr>
          <w:rFonts w:ascii="Trebuchet MS" w:eastAsia="Times New Roman" w:hAnsi="Trebuchet MS" w:cs="Segoe UI Historic"/>
          <w:color w:val="050505"/>
          <w:lang w:val="ro-RO" w:eastAsia="ro-RO"/>
        </w:rPr>
      </w:pPr>
    </w:p>
    <w:p w14:paraId="776BFFF2" w14:textId="24BEDF13" w:rsidR="00FC74D2" w:rsidRPr="00FC74D2" w:rsidRDefault="00FC74D2" w:rsidP="00FC74D2">
      <w:pPr>
        <w:ind w:firstLine="720"/>
        <w:mirrorIndents/>
        <w:jc w:val="both"/>
        <w:rPr>
          <w:rFonts w:ascii="Trebuchet MS" w:eastAsia="MS Mincho" w:hAnsi="Trebuchet MS" w:cs="Times New Roman"/>
          <w:lang w:val="ro-RO"/>
        </w:rPr>
      </w:pPr>
      <w:bookmarkStart w:id="0" w:name="_Hlk163566020"/>
      <w:r w:rsidRPr="00FC74D2">
        <w:rPr>
          <w:rFonts w:ascii="Trebuchet MS" w:eastAsia="MS Mincho" w:hAnsi="Trebuchet MS" w:cs="Times New Roman"/>
          <w:lang w:val="ro-RO"/>
        </w:rPr>
        <w:t>Garda Forestieră Brașov</w:t>
      </w:r>
      <w:r w:rsidR="008F7D2C">
        <w:rPr>
          <w:rFonts w:ascii="Trebuchet MS" w:eastAsia="MS Mincho" w:hAnsi="Trebuchet MS" w:cs="Times New Roman"/>
          <w:lang w:val="ro-RO"/>
        </w:rPr>
        <w:t>,</w:t>
      </w:r>
      <w:r w:rsidRPr="00FC74D2">
        <w:rPr>
          <w:rFonts w:ascii="Trebuchet MS" w:eastAsia="MS Mincho" w:hAnsi="Trebuchet MS" w:cs="Times New Roman"/>
          <w:lang w:val="ro-RO"/>
        </w:rPr>
        <w:t xml:space="preserve"> în raza teritorială de activitate, a desfășurat, în luna iunie atât activități în domeniul prevenirii și combaterii activităților ilegale de tăiere de arbori fără drept, </w:t>
      </w:r>
      <w:r w:rsidR="008F7D2C">
        <w:rPr>
          <w:rFonts w:ascii="Trebuchet MS" w:eastAsia="MS Mincho" w:hAnsi="Trebuchet MS" w:cs="Times New Roman"/>
          <w:lang w:val="ro-RO"/>
        </w:rPr>
        <w:t xml:space="preserve">cât și în ceea ce privește </w:t>
      </w:r>
      <w:r w:rsidR="004344D1">
        <w:rPr>
          <w:rFonts w:ascii="Trebuchet MS" w:eastAsia="MS Mincho" w:hAnsi="Trebuchet MS" w:cs="Times New Roman"/>
          <w:lang w:val="ro-RO"/>
        </w:rPr>
        <w:t xml:space="preserve">controlul </w:t>
      </w:r>
      <w:r w:rsidRPr="00FC74D2">
        <w:rPr>
          <w:rFonts w:ascii="Trebuchet MS" w:eastAsia="MS Mincho" w:hAnsi="Trebuchet MS" w:cs="Times New Roman"/>
          <w:lang w:val="ro-RO"/>
        </w:rPr>
        <w:t>expedier</w:t>
      </w:r>
      <w:r w:rsidR="004344D1">
        <w:rPr>
          <w:rFonts w:ascii="Trebuchet MS" w:eastAsia="MS Mincho" w:hAnsi="Trebuchet MS" w:cs="Times New Roman"/>
          <w:lang w:val="ro-RO"/>
        </w:rPr>
        <w:t>ii</w:t>
      </w:r>
      <w:r w:rsidRPr="00FC74D2">
        <w:rPr>
          <w:rFonts w:ascii="Trebuchet MS" w:eastAsia="MS Mincho" w:hAnsi="Trebuchet MS" w:cs="Times New Roman"/>
          <w:lang w:val="ro-RO"/>
        </w:rPr>
        <w:t>, transportul</w:t>
      </w:r>
      <w:r w:rsidR="004344D1">
        <w:rPr>
          <w:rFonts w:ascii="Trebuchet MS" w:eastAsia="MS Mincho" w:hAnsi="Trebuchet MS" w:cs="Times New Roman"/>
          <w:lang w:val="ro-RO"/>
        </w:rPr>
        <w:t>ui</w:t>
      </w:r>
      <w:r w:rsidRPr="00FC74D2">
        <w:rPr>
          <w:rFonts w:ascii="Trebuchet MS" w:eastAsia="MS Mincho" w:hAnsi="Trebuchet MS" w:cs="Times New Roman"/>
          <w:lang w:val="ro-RO"/>
        </w:rPr>
        <w:t xml:space="preserve"> și comercializ</w:t>
      </w:r>
      <w:r w:rsidR="004344D1">
        <w:rPr>
          <w:rFonts w:ascii="Trebuchet MS" w:eastAsia="MS Mincho" w:hAnsi="Trebuchet MS" w:cs="Times New Roman"/>
          <w:lang w:val="ro-RO"/>
        </w:rPr>
        <w:t>ării de</w:t>
      </w:r>
      <w:r w:rsidRPr="00FC74D2">
        <w:rPr>
          <w:rFonts w:ascii="Trebuchet MS" w:eastAsia="MS Mincho" w:hAnsi="Trebuchet MS" w:cs="Times New Roman"/>
          <w:lang w:val="ro-RO"/>
        </w:rPr>
        <w:t xml:space="preserve"> materiale lemnoase.</w:t>
      </w:r>
    </w:p>
    <w:p w14:paraId="0546E4F3" w14:textId="77777777" w:rsidR="00FC74D2" w:rsidRPr="00FC74D2" w:rsidRDefault="00FC74D2" w:rsidP="00FC74D2">
      <w:pPr>
        <w:ind w:firstLine="720"/>
        <w:mirrorIndents/>
        <w:jc w:val="both"/>
        <w:rPr>
          <w:rFonts w:ascii="Trebuchet MS" w:eastAsia="MS Mincho" w:hAnsi="Trebuchet MS" w:cs="Times New Roman"/>
          <w:lang w:val="ro-RO"/>
        </w:rPr>
      </w:pPr>
    </w:p>
    <w:p w14:paraId="3E99846B" w14:textId="478CC97D" w:rsidR="00FC74D2" w:rsidRDefault="004344D1" w:rsidP="00FC74D2">
      <w:pPr>
        <w:ind w:firstLine="720"/>
        <w:mirrorIndents/>
        <w:jc w:val="both"/>
        <w:rPr>
          <w:rFonts w:ascii="Trebuchet MS" w:eastAsia="MS Mincho" w:hAnsi="Trebuchet MS" w:cs="Times New Roman"/>
          <w:lang w:val="ro-RO"/>
        </w:rPr>
      </w:pPr>
      <w:r>
        <w:rPr>
          <w:rFonts w:ascii="Trebuchet MS" w:eastAsia="MS Mincho" w:hAnsi="Trebuchet MS" w:cs="Times New Roman"/>
          <w:lang w:val="ro-RO"/>
        </w:rPr>
        <w:t>În urma acestor activități a</w:t>
      </w:r>
      <w:r w:rsidR="00FC74D2" w:rsidRPr="00FC74D2">
        <w:rPr>
          <w:rFonts w:ascii="Trebuchet MS" w:eastAsia="MS Mincho" w:hAnsi="Trebuchet MS" w:cs="Times New Roman"/>
          <w:lang w:val="ro-RO"/>
        </w:rPr>
        <w:t>u fost constatate 5 infracțiuni și au fost aplicate 80</w:t>
      </w:r>
      <w:r>
        <w:rPr>
          <w:rFonts w:ascii="Trebuchet MS" w:eastAsia="MS Mincho" w:hAnsi="Trebuchet MS" w:cs="Times New Roman"/>
          <w:lang w:val="ro-RO"/>
        </w:rPr>
        <w:t xml:space="preserve"> de</w:t>
      </w:r>
      <w:r w:rsidR="00FC74D2" w:rsidRPr="00FC74D2">
        <w:rPr>
          <w:rFonts w:ascii="Trebuchet MS" w:eastAsia="MS Mincho" w:hAnsi="Trebuchet MS" w:cs="Times New Roman"/>
          <w:lang w:val="ro-RO"/>
        </w:rPr>
        <w:t xml:space="preserve"> </w:t>
      </w:r>
      <w:r>
        <w:rPr>
          <w:rFonts w:ascii="Trebuchet MS" w:eastAsia="MS Mincho" w:hAnsi="Trebuchet MS" w:cs="Times New Roman"/>
          <w:lang w:val="ro-RO"/>
        </w:rPr>
        <w:t xml:space="preserve">amenzi </w:t>
      </w:r>
      <w:r w:rsidR="00FC74D2" w:rsidRPr="00FC74D2">
        <w:rPr>
          <w:rFonts w:ascii="Trebuchet MS" w:eastAsia="MS Mincho" w:hAnsi="Trebuchet MS" w:cs="Times New Roman"/>
          <w:lang w:val="ro-RO"/>
        </w:rPr>
        <w:t>contravenți</w:t>
      </w:r>
      <w:r>
        <w:rPr>
          <w:rFonts w:ascii="Trebuchet MS" w:eastAsia="MS Mincho" w:hAnsi="Trebuchet MS" w:cs="Times New Roman"/>
          <w:lang w:val="ro-RO"/>
        </w:rPr>
        <w:t>onale</w:t>
      </w:r>
      <w:r w:rsidR="00FC74D2" w:rsidRPr="00FC74D2">
        <w:rPr>
          <w:rFonts w:ascii="Trebuchet MS" w:eastAsia="MS Mincho" w:hAnsi="Trebuchet MS" w:cs="Times New Roman"/>
          <w:lang w:val="ro-RO"/>
        </w:rPr>
        <w:t xml:space="preserve"> cu valoare totală de 250.500 lei. Pe județe situația se prezintă astfel:</w:t>
      </w:r>
    </w:p>
    <w:p w14:paraId="4082719A" w14:textId="2C0A09CC" w:rsidR="00FC74D2" w:rsidRDefault="00FC74D2" w:rsidP="00FC74D2">
      <w:pPr>
        <w:pStyle w:val="Listparagraf"/>
        <w:numPr>
          <w:ilvl w:val="0"/>
          <w:numId w:val="9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eastAsia="MS Mincho" w:hAnsi="Trebuchet MS" w:cs="Times New Roman"/>
          <w:lang w:val="ro-RO"/>
        </w:rPr>
        <w:t xml:space="preserve">Pe raza județului Brașov s-au efectuat 76 controale, s-au aplicat 29 </w:t>
      </w:r>
      <w:r w:rsidR="00CF7FB2">
        <w:rPr>
          <w:rFonts w:ascii="Trebuchet MS" w:eastAsia="MS Mincho" w:hAnsi="Trebuchet MS" w:cs="Times New Roman"/>
          <w:lang w:val="ro-RO"/>
        </w:rPr>
        <w:t xml:space="preserve">de </w:t>
      </w:r>
      <w:r w:rsidR="004344D1">
        <w:rPr>
          <w:rFonts w:ascii="Trebuchet MS" w:eastAsia="MS Mincho" w:hAnsi="Trebuchet MS" w:cs="Times New Roman"/>
          <w:lang w:val="ro-RO"/>
        </w:rPr>
        <w:t xml:space="preserve">amenzi </w:t>
      </w:r>
      <w:r w:rsidRPr="00FC74D2">
        <w:rPr>
          <w:rFonts w:ascii="Trebuchet MS" w:eastAsia="MS Mincho" w:hAnsi="Trebuchet MS" w:cs="Times New Roman"/>
          <w:lang w:val="ro-RO"/>
        </w:rPr>
        <w:t>contravenți</w:t>
      </w:r>
      <w:r w:rsidR="004344D1">
        <w:rPr>
          <w:rFonts w:ascii="Trebuchet MS" w:eastAsia="MS Mincho" w:hAnsi="Trebuchet MS" w:cs="Times New Roman"/>
          <w:lang w:val="ro-RO"/>
        </w:rPr>
        <w:t>onale</w:t>
      </w:r>
      <w:r w:rsidRPr="00FC74D2">
        <w:rPr>
          <w:rFonts w:ascii="Trebuchet MS" w:eastAsia="MS Mincho" w:hAnsi="Trebuchet MS" w:cs="Times New Roman"/>
          <w:lang w:val="ro-RO"/>
        </w:rPr>
        <w:t xml:space="preserve"> silvice cu o valoare totală de 70.000 lei și </w:t>
      </w:r>
      <w:r w:rsidR="004344D1">
        <w:rPr>
          <w:rFonts w:ascii="Trebuchet MS" w:eastAsia="MS Mincho" w:hAnsi="Trebuchet MS" w:cs="Times New Roman"/>
          <w:lang w:val="ro-RO"/>
        </w:rPr>
        <w:t>au fost</w:t>
      </w:r>
      <w:r w:rsidRPr="00FC74D2">
        <w:rPr>
          <w:rFonts w:ascii="Trebuchet MS" w:eastAsia="MS Mincho" w:hAnsi="Trebuchet MS" w:cs="Times New Roman"/>
          <w:lang w:val="ro-RO"/>
        </w:rPr>
        <w:t xml:space="preserve"> constatat</w:t>
      </w:r>
      <w:r w:rsidR="004344D1">
        <w:rPr>
          <w:rFonts w:ascii="Trebuchet MS" w:eastAsia="MS Mincho" w:hAnsi="Trebuchet MS" w:cs="Times New Roman"/>
          <w:lang w:val="ro-RO"/>
        </w:rPr>
        <w:t>e</w:t>
      </w:r>
      <w:r w:rsidRPr="00FC74D2">
        <w:rPr>
          <w:rFonts w:ascii="Trebuchet MS" w:eastAsia="MS Mincho" w:hAnsi="Trebuchet MS" w:cs="Times New Roman"/>
          <w:lang w:val="ro-RO"/>
        </w:rPr>
        <w:t xml:space="preserve"> 2 infracțiuni cu valoarea prejudiciului de 3.122,56 lei.</w:t>
      </w:r>
    </w:p>
    <w:p w14:paraId="5934FD4C" w14:textId="78045C3E" w:rsidR="00FC74D2" w:rsidRDefault="00FC74D2" w:rsidP="00FC74D2">
      <w:pPr>
        <w:pStyle w:val="Listparagraf"/>
        <w:numPr>
          <w:ilvl w:val="0"/>
          <w:numId w:val="9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eastAsia="MS Mincho" w:hAnsi="Trebuchet MS" w:cs="Times New Roman"/>
          <w:lang w:val="ro-RO"/>
        </w:rPr>
        <w:t xml:space="preserve">Pe raza județului Covasna s-au efectuat 22 controale, s-au aplicat 20 de </w:t>
      </w:r>
      <w:r w:rsidR="004344D1">
        <w:rPr>
          <w:rFonts w:ascii="Trebuchet MS" w:eastAsia="MS Mincho" w:hAnsi="Trebuchet MS" w:cs="Times New Roman"/>
          <w:lang w:val="ro-RO"/>
        </w:rPr>
        <w:t>amenzi</w:t>
      </w:r>
      <w:r w:rsidR="004344D1" w:rsidRPr="00FC74D2">
        <w:rPr>
          <w:rFonts w:ascii="Trebuchet MS" w:eastAsia="MS Mincho" w:hAnsi="Trebuchet MS" w:cs="Times New Roman"/>
          <w:lang w:val="ro-RO"/>
        </w:rPr>
        <w:t xml:space="preserve"> </w:t>
      </w:r>
      <w:r w:rsidRPr="00FC74D2">
        <w:rPr>
          <w:rFonts w:ascii="Trebuchet MS" w:eastAsia="MS Mincho" w:hAnsi="Trebuchet MS" w:cs="Times New Roman"/>
          <w:lang w:val="ro-RO"/>
        </w:rPr>
        <w:t>contravenți</w:t>
      </w:r>
      <w:r w:rsidR="004344D1">
        <w:rPr>
          <w:rFonts w:ascii="Trebuchet MS" w:eastAsia="MS Mincho" w:hAnsi="Trebuchet MS" w:cs="Times New Roman"/>
          <w:lang w:val="ro-RO"/>
        </w:rPr>
        <w:t>onale</w:t>
      </w:r>
      <w:r w:rsidRPr="00FC74D2">
        <w:rPr>
          <w:rFonts w:ascii="Trebuchet MS" w:eastAsia="MS Mincho" w:hAnsi="Trebuchet MS" w:cs="Times New Roman"/>
          <w:lang w:val="ro-RO"/>
        </w:rPr>
        <w:t xml:space="preserve"> silvice cu o valoare totală de 19.000 lei și </w:t>
      </w:r>
      <w:r w:rsidR="004344D1">
        <w:rPr>
          <w:rFonts w:ascii="Trebuchet MS" w:eastAsia="MS Mincho" w:hAnsi="Trebuchet MS" w:cs="Times New Roman"/>
          <w:lang w:val="ro-RO"/>
        </w:rPr>
        <w:t>a fost</w:t>
      </w:r>
      <w:r w:rsidRPr="00FC74D2">
        <w:rPr>
          <w:rFonts w:ascii="Trebuchet MS" w:eastAsia="MS Mincho" w:hAnsi="Trebuchet MS" w:cs="Times New Roman"/>
          <w:lang w:val="ro-RO"/>
        </w:rPr>
        <w:t xml:space="preserve"> confiscat fizic material lemnos în cantitate de 143 mc. </w:t>
      </w:r>
    </w:p>
    <w:p w14:paraId="33F1DA86" w14:textId="1A4626AA" w:rsidR="00FC74D2" w:rsidRDefault="00FC74D2" w:rsidP="00FC74D2">
      <w:pPr>
        <w:pStyle w:val="Listparagraf"/>
        <w:numPr>
          <w:ilvl w:val="0"/>
          <w:numId w:val="9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eastAsia="MS Mincho" w:hAnsi="Trebuchet MS" w:cs="Times New Roman"/>
          <w:lang w:val="ro-RO"/>
        </w:rPr>
        <w:t xml:space="preserve">Pe raza județului Harghita s-au efectuat 25 controale, s-au </w:t>
      </w:r>
      <w:r w:rsidR="00CF7FB2" w:rsidRPr="00FC74D2">
        <w:rPr>
          <w:rFonts w:ascii="Trebuchet MS" w:eastAsia="MS Mincho" w:hAnsi="Trebuchet MS" w:cs="Times New Roman"/>
          <w:lang w:val="ro-RO"/>
        </w:rPr>
        <w:t>aplicat</w:t>
      </w:r>
      <w:r w:rsidRPr="00FC74D2">
        <w:rPr>
          <w:rFonts w:ascii="Trebuchet MS" w:eastAsia="MS Mincho" w:hAnsi="Trebuchet MS" w:cs="Times New Roman"/>
          <w:lang w:val="ro-RO"/>
        </w:rPr>
        <w:t xml:space="preserve"> 14 </w:t>
      </w:r>
      <w:r w:rsidR="00CF7FB2">
        <w:rPr>
          <w:rFonts w:ascii="Trebuchet MS" w:eastAsia="MS Mincho" w:hAnsi="Trebuchet MS" w:cs="Times New Roman"/>
          <w:lang w:val="ro-RO"/>
        </w:rPr>
        <w:t xml:space="preserve">amenzi </w:t>
      </w:r>
      <w:r w:rsidRPr="00FC74D2">
        <w:rPr>
          <w:rFonts w:ascii="Trebuchet MS" w:eastAsia="MS Mincho" w:hAnsi="Trebuchet MS" w:cs="Times New Roman"/>
          <w:lang w:val="ro-RO"/>
        </w:rPr>
        <w:t>contravenți</w:t>
      </w:r>
      <w:r w:rsidR="00CF7FB2">
        <w:rPr>
          <w:rFonts w:ascii="Trebuchet MS" w:eastAsia="MS Mincho" w:hAnsi="Trebuchet MS" w:cs="Times New Roman"/>
          <w:lang w:val="ro-RO"/>
        </w:rPr>
        <w:t>onale</w:t>
      </w:r>
      <w:r w:rsidRPr="00FC74D2">
        <w:rPr>
          <w:rFonts w:ascii="Trebuchet MS" w:eastAsia="MS Mincho" w:hAnsi="Trebuchet MS" w:cs="Times New Roman"/>
          <w:lang w:val="ro-RO"/>
        </w:rPr>
        <w:t xml:space="preserve"> în valoare de 78.500 lei și s-a confiscat valoric cantitatea de 178,38 mc material lemnos</w:t>
      </w:r>
      <w:r w:rsidR="00CF7FB2">
        <w:rPr>
          <w:rFonts w:ascii="Trebuchet MS" w:eastAsia="MS Mincho" w:hAnsi="Trebuchet MS" w:cs="Times New Roman"/>
          <w:lang w:val="ro-RO"/>
        </w:rPr>
        <w:t>,</w:t>
      </w:r>
      <w:r w:rsidRPr="00FC74D2">
        <w:rPr>
          <w:rFonts w:ascii="Trebuchet MS" w:eastAsia="MS Mincho" w:hAnsi="Trebuchet MS" w:cs="Times New Roman"/>
          <w:lang w:val="ro-RO"/>
        </w:rPr>
        <w:t xml:space="preserve"> în cuantum de 44.707,23 lei.</w:t>
      </w:r>
      <w:r>
        <w:rPr>
          <w:rFonts w:ascii="Trebuchet MS" w:eastAsia="MS Mincho" w:hAnsi="Trebuchet MS" w:cs="Times New Roman"/>
          <w:lang w:val="ro-RO"/>
        </w:rPr>
        <w:t xml:space="preserve"> </w:t>
      </w:r>
    </w:p>
    <w:p w14:paraId="198FF83D" w14:textId="5669DE88" w:rsidR="00FC74D2" w:rsidRDefault="00FC74D2" w:rsidP="00FC74D2">
      <w:pPr>
        <w:pStyle w:val="Listparagraf"/>
        <w:numPr>
          <w:ilvl w:val="0"/>
          <w:numId w:val="9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eastAsia="MS Mincho" w:hAnsi="Trebuchet MS" w:cs="Times New Roman"/>
          <w:lang w:val="ro-RO"/>
        </w:rPr>
        <w:t xml:space="preserve">Pe raza județului Mureș s-au efectuat 7 controale și s-au constatat 13 </w:t>
      </w:r>
      <w:r w:rsidR="00CF7FB2">
        <w:rPr>
          <w:rFonts w:ascii="Trebuchet MS" w:eastAsia="MS Mincho" w:hAnsi="Trebuchet MS" w:cs="Times New Roman"/>
          <w:lang w:val="ro-RO"/>
        </w:rPr>
        <w:t xml:space="preserve">acte </w:t>
      </w:r>
      <w:r w:rsidRPr="00FC74D2">
        <w:rPr>
          <w:rFonts w:ascii="Trebuchet MS" w:eastAsia="MS Mincho" w:hAnsi="Trebuchet MS" w:cs="Times New Roman"/>
          <w:lang w:val="ro-RO"/>
        </w:rPr>
        <w:t>contravenți</w:t>
      </w:r>
      <w:r w:rsidR="00CF7FB2">
        <w:rPr>
          <w:rFonts w:ascii="Trebuchet MS" w:eastAsia="MS Mincho" w:hAnsi="Trebuchet MS" w:cs="Times New Roman"/>
          <w:lang w:val="ro-RO"/>
        </w:rPr>
        <w:t>onale</w:t>
      </w:r>
      <w:r w:rsidRPr="00FC74D2">
        <w:rPr>
          <w:rFonts w:ascii="Trebuchet MS" w:eastAsia="MS Mincho" w:hAnsi="Trebuchet MS" w:cs="Times New Roman"/>
          <w:lang w:val="ro-RO"/>
        </w:rPr>
        <w:t xml:space="preserve"> cu valoarea amenzilor aplicate de 73.000 lei. </w:t>
      </w:r>
    </w:p>
    <w:p w14:paraId="49E8BC13" w14:textId="7BBAE3AB" w:rsidR="00FC74D2" w:rsidRDefault="00FC74D2" w:rsidP="00FC74D2">
      <w:pPr>
        <w:pStyle w:val="Listparagraf"/>
        <w:numPr>
          <w:ilvl w:val="0"/>
          <w:numId w:val="9"/>
        </w:numPr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eastAsia="MS Mincho" w:hAnsi="Trebuchet MS" w:cs="Times New Roman"/>
          <w:lang w:val="ro-RO"/>
        </w:rPr>
        <w:t>Pe raza județului Sibiu s-au efectuat 50 de controale, s-au constatat 3 infracțiuni cu un prejudiciu total de 95.729,42 lei și s-au constatat 4 contravenții cu valoarea amenzilor aplicate de 10.000 lei</w:t>
      </w:r>
    </w:p>
    <w:p w14:paraId="4BBD1321" w14:textId="77777777" w:rsidR="00F876CD" w:rsidRPr="00FC74D2" w:rsidRDefault="00F876CD" w:rsidP="00F876CD">
      <w:pPr>
        <w:pStyle w:val="Listparagraf"/>
        <w:ind w:left="1080"/>
        <w:mirrorIndents/>
        <w:jc w:val="both"/>
        <w:rPr>
          <w:rFonts w:ascii="Trebuchet MS" w:eastAsia="MS Mincho" w:hAnsi="Trebuchet MS" w:cs="Times New Roman"/>
          <w:lang w:val="ro-RO"/>
        </w:rPr>
      </w:pPr>
    </w:p>
    <w:p w14:paraId="62F9CD84" w14:textId="612723D5" w:rsidR="00C83510" w:rsidRPr="00FC74D2" w:rsidRDefault="00FC74D2" w:rsidP="00FC74D2">
      <w:pPr>
        <w:ind w:firstLine="360"/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eastAsia="MS Mincho" w:hAnsi="Trebuchet MS" w:cs="Times New Roman"/>
          <w:lang w:val="ro-RO"/>
        </w:rPr>
        <w:t>Garda Forestieră Brașov manifestă în continuare operativitate și profesionalism în verificările efectuate.</w:t>
      </w:r>
      <w:bookmarkEnd w:id="0"/>
    </w:p>
    <w:p w14:paraId="669CCA6E" w14:textId="38FD2402" w:rsidR="00C83510" w:rsidRPr="00FC74D2" w:rsidRDefault="00FC74D2" w:rsidP="00FB6A5F">
      <w:pPr>
        <w:pStyle w:val="Listparagraf"/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</w:t>
      </w:r>
    </w:p>
    <w:p w14:paraId="6597B16C" w14:textId="77777777" w:rsidR="00F876CD" w:rsidRDefault="00FC74D2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  <w:r>
        <w:rPr>
          <w:rFonts w:ascii="Trebuchet MS" w:eastAsia="MS Mincho" w:hAnsi="Trebuchet MS"/>
          <w:lang w:val="ro-RO"/>
        </w:rPr>
        <w:t xml:space="preserve">     </w:t>
      </w:r>
    </w:p>
    <w:p w14:paraId="16D27065" w14:textId="77777777" w:rsidR="00F876CD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6D4B57E3" w14:textId="77777777" w:rsidR="00F876CD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4B247840" w14:textId="151ACB26" w:rsidR="00F876CD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3FF02B53" w14:textId="77777777" w:rsidR="00F876CD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39601E3D" w14:textId="77777777" w:rsidR="00F876CD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1816FFCC" w14:textId="77777777" w:rsidR="00F876CD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0F5E66A5" w14:textId="77777777" w:rsidR="00F876CD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63523DE7" w14:textId="77777777" w:rsidR="00F876CD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3E846EF0" w14:textId="77777777" w:rsidR="00F876CD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4E0CDA09" w14:textId="77777777" w:rsidR="00F876CD" w:rsidRPr="008F309F" w:rsidRDefault="00F876CD" w:rsidP="00FC74D2">
      <w:pPr>
        <w:spacing w:line="276" w:lineRule="auto"/>
        <w:ind w:firstLine="360"/>
        <w:mirrorIndents/>
        <w:jc w:val="both"/>
        <w:rPr>
          <w:rFonts w:ascii="Trebuchet MS" w:eastAsia="MS Mincho" w:hAnsi="Trebuchet MS"/>
        </w:rPr>
      </w:pPr>
    </w:p>
    <w:p w14:paraId="1163F637" w14:textId="41B571CF" w:rsidR="00FC74D2" w:rsidRDefault="00FC74D2" w:rsidP="00F876CD">
      <w:pPr>
        <w:spacing w:line="276" w:lineRule="auto"/>
        <w:ind w:firstLine="360"/>
        <w:mirrorIndents/>
        <w:rPr>
          <w:rFonts w:ascii="Trebuchet MS" w:eastAsia="MS Mincho" w:hAnsi="Trebuchet MS"/>
          <w:lang w:val="ro-RO"/>
        </w:rPr>
      </w:pPr>
      <w:r>
        <w:rPr>
          <w:rFonts w:ascii="Trebuchet MS" w:eastAsia="MS Mincho" w:hAnsi="Trebuchet MS"/>
          <w:lang w:val="ro-RO"/>
        </w:rPr>
        <w:t xml:space="preserve">  </w:t>
      </w:r>
      <w:r w:rsidRPr="00FC74D2">
        <w:rPr>
          <w:rFonts w:ascii="Trebuchet MS" w:eastAsia="MS Mincho" w:hAnsi="Trebuchet MS"/>
          <w:lang w:val="ro-RO"/>
        </w:rPr>
        <w:t>În cursul lunii iunie</w:t>
      </w:r>
      <w:r w:rsidR="009B0607" w:rsidRPr="00FC74D2">
        <w:rPr>
          <w:rFonts w:ascii="Trebuchet MS" w:eastAsia="MS Mincho" w:hAnsi="Trebuchet MS"/>
          <w:lang w:val="ro-RO"/>
        </w:rPr>
        <w:t xml:space="preserve"> în cadrul Direcției de Implementare și Avizare au fost r</w:t>
      </w:r>
      <w:r>
        <w:rPr>
          <w:rFonts w:ascii="Trebuchet MS" w:eastAsia="MS Mincho" w:hAnsi="Trebuchet MS"/>
          <w:lang w:val="ro-RO"/>
        </w:rPr>
        <w:t xml:space="preserve">ealizate următoarele </w:t>
      </w:r>
      <w:r w:rsidR="00CF7FB2">
        <w:rPr>
          <w:rFonts w:ascii="Trebuchet MS" w:eastAsia="MS Mincho" w:hAnsi="Trebuchet MS"/>
          <w:lang w:val="ro-RO"/>
        </w:rPr>
        <w:t>acțiuni</w:t>
      </w:r>
      <w:r>
        <w:rPr>
          <w:rFonts w:ascii="Trebuchet MS" w:eastAsia="MS Mincho" w:hAnsi="Trebuchet MS"/>
          <w:lang w:val="ro-RO"/>
        </w:rPr>
        <w:t xml:space="preserve">: </w:t>
      </w:r>
    </w:p>
    <w:p w14:paraId="38469855" w14:textId="77777777" w:rsidR="008F309F" w:rsidRDefault="008F309F" w:rsidP="00F876CD">
      <w:pPr>
        <w:spacing w:line="276" w:lineRule="auto"/>
        <w:ind w:firstLine="360"/>
        <w:mirrorIndents/>
        <w:rPr>
          <w:rFonts w:ascii="Trebuchet MS" w:eastAsia="MS Mincho" w:hAnsi="Trebuchet MS"/>
          <w:lang w:val="ro-RO"/>
        </w:rPr>
      </w:pPr>
    </w:p>
    <w:p w14:paraId="4311ADA7" w14:textId="77777777" w:rsidR="00FC74D2" w:rsidRPr="00FC74D2" w:rsidRDefault="009B0607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MS Mincho" w:hAnsi="Trebuchet MS"/>
          <w:lang w:val="ro-RO"/>
        </w:rPr>
      </w:pPr>
      <w:r w:rsidRPr="00FC74D2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În ceea ce privește Campania națională de împădurire și reîmpădurire prevăzută în Planul național de redresare și reziliență (PNRR), </w:t>
      </w:r>
      <w:r w:rsidR="007D6E83" w:rsidRPr="00FC74D2">
        <w:rPr>
          <w:rFonts w:ascii="Trebuchet MS" w:hAnsi="Trebuchet MS"/>
          <w:lang w:val="ro-RO"/>
        </w:rPr>
        <w:t>a</w:t>
      </w:r>
      <w:r w:rsidRPr="00FC74D2">
        <w:rPr>
          <w:rFonts w:ascii="Trebuchet MS" w:hAnsi="Trebuchet MS"/>
          <w:lang w:val="ro-RO"/>
        </w:rPr>
        <w:t xml:space="preserve"> fost </w:t>
      </w:r>
      <w:r w:rsidR="007D6E83" w:rsidRPr="00FC74D2">
        <w:rPr>
          <w:rFonts w:ascii="Trebuchet MS" w:hAnsi="Trebuchet MS"/>
          <w:lang w:val="ro-RO"/>
        </w:rPr>
        <w:t>verificată 1 plantație aflată</w:t>
      </w:r>
      <w:r w:rsidR="00971E3B" w:rsidRPr="00FC74D2">
        <w:rPr>
          <w:rFonts w:ascii="Trebuchet MS" w:hAnsi="Trebuchet MS"/>
          <w:lang w:val="ro-RO"/>
        </w:rPr>
        <w:t xml:space="preserve"> la prima împădurire.</w:t>
      </w:r>
    </w:p>
    <w:p w14:paraId="5D499EDA" w14:textId="4380AC9E" w:rsidR="009B0607" w:rsidRPr="00FC74D2" w:rsidRDefault="009B0607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MS Mincho" w:hAnsi="Trebuchet MS"/>
          <w:lang w:val="ro-RO"/>
        </w:rPr>
      </w:pPr>
      <w:r w:rsidRPr="00FC74D2">
        <w:rPr>
          <w:rFonts w:ascii="Trebuchet MS" w:eastAsia="Times New Roman" w:hAnsi="Trebuchet MS" w:cs="Segoe UI Historic"/>
          <w:color w:val="050505"/>
          <w:lang w:val="ro-RO" w:eastAsia="ro-RO"/>
        </w:rPr>
        <w:t>În platforma informatică PNRR  a</w:t>
      </w:r>
      <w:r w:rsidR="00CF7FB2">
        <w:rPr>
          <w:rFonts w:ascii="Trebuchet MS" w:eastAsia="Times New Roman" w:hAnsi="Trebuchet MS" w:cs="Segoe UI Historic"/>
          <w:color w:val="050505"/>
          <w:lang w:val="ro-RO" w:eastAsia="ro-RO"/>
        </w:rPr>
        <w:t>u</w:t>
      </w:r>
      <w:r w:rsidRPr="00FC74D2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fost emis</w:t>
      </w:r>
      <w:r w:rsidR="00CF7FB2">
        <w:rPr>
          <w:rFonts w:ascii="Trebuchet MS" w:eastAsia="Times New Roman" w:hAnsi="Trebuchet MS" w:cs="Segoe UI Historic"/>
          <w:color w:val="050505"/>
          <w:lang w:val="ro-RO" w:eastAsia="ro-RO"/>
        </w:rPr>
        <w:t>e</w:t>
      </w:r>
      <w:r w:rsidRPr="00FC74D2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3 avize de principiu</w:t>
      </w:r>
      <w:r w:rsidR="007D6E83" w:rsidRPr="00FC74D2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 și a fost verificat și acceptat un proiect de împădurire</w:t>
      </w:r>
      <w:r w:rsidRPr="00FC74D2">
        <w:rPr>
          <w:rFonts w:ascii="Trebuchet MS" w:eastAsia="Times New Roman" w:hAnsi="Trebuchet MS" w:cs="Segoe UI Historic"/>
          <w:color w:val="050505"/>
          <w:lang w:val="ro-RO" w:eastAsia="ro-RO"/>
        </w:rPr>
        <w:t>.</w:t>
      </w:r>
    </w:p>
    <w:p w14:paraId="51FDCB68" w14:textId="3CDA111E" w:rsidR="00FC74D2" w:rsidRPr="00FC74D2" w:rsidRDefault="00A067D0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FC74D2">
        <w:rPr>
          <w:rFonts w:ascii="Trebuchet MS" w:hAnsi="Trebuchet MS"/>
          <w:lang w:val="ro-RO"/>
        </w:rPr>
        <w:t>A</w:t>
      </w:r>
      <w:r w:rsidR="00C40C4F" w:rsidRPr="00FC74D2">
        <w:rPr>
          <w:rFonts w:ascii="Trebuchet MS" w:hAnsi="Trebuchet MS"/>
          <w:lang w:val="ro-RO"/>
        </w:rPr>
        <w:t>u fost</w:t>
      </w:r>
      <w:r w:rsidR="007D6E83" w:rsidRPr="00FC74D2">
        <w:rPr>
          <w:rFonts w:ascii="Trebuchet MS" w:hAnsi="Trebuchet MS"/>
          <w:lang w:val="ro-RO"/>
        </w:rPr>
        <w:t xml:space="preserve"> întocmite 16</w:t>
      </w:r>
      <w:r w:rsidR="009B0607" w:rsidRPr="00FC74D2">
        <w:rPr>
          <w:rFonts w:ascii="Trebuchet MS" w:hAnsi="Trebuchet MS"/>
          <w:lang w:val="ro-RO"/>
        </w:rPr>
        <w:t xml:space="preserve"> acte de constatare fiind preluată î</w:t>
      </w:r>
      <w:r w:rsidR="007D6E83" w:rsidRPr="00FC74D2">
        <w:rPr>
          <w:rFonts w:ascii="Trebuchet MS" w:hAnsi="Trebuchet MS"/>
          <w:lang w:val="ro-RO"/>
        </w:rPr>
        <w:t>n pază o suprafață totală de 440,32</w:t>
      </w:r>
      <w:r w:rsidR="009B0607" w:rsidRPr="00FC74D2">
        <w:rPr>
          <w:rFonts w:ascii="Trebuchet MS" w:hAnsi="Trebuchet MS"/>
          <w:lang w:val="ro-RO"/>
        </w:rPr>
        <w:t xml:space="preserve"> ha.</w:t>
      </w:r>
      <w:r w:rsidR="00CF7FB2">
        <w:rPr>
          <w:rFonts w:ascii="Trebuchet MS" w:hAnsi="Trebuchet MS"/>
          <w:lang w:val="ro-RO"/>
        </w:rPr>
        <w:t>,</w:t>
      </w:r>
      <w:r w:rsidR="009B0607" w:rsidRPr="00FC74D2">
        <w:rPr>
          <w:rFonts w:ascii="Trebuchet MS" w:hAnsi="Trebuchet MS"/>
          <w:lang w:val="ro-RO"/>
        </w:rPr>
        <w:t xml:space="preserve"> conform prevederilor art. 16, din Legea </w:t>
      </w:r>
      <w:r w:rsidR="00B94E1F">
        <w:rPr>
          <w:rFonts w:ascii="Trebuchet MS" w:hAnsi="Trebuchet MS"/>
          <w:lang w:val="ro-RO"/>
        </w:rPr>
        <w:t xml:space="preserve">nr. </w:t>
      </w:r>
      <w:r w:rsidR="009B0607" w:rsidRPr="00FC74D2">
        <w:rPr>
          <w:rFonts w:ascii="Trebuchet MS" w:hAnsi="Trebuchet MS"/>
          <w:lang w:val="ro-RO"/>
        </w:rPr>
        <w:t>46/2008 – Codul Silvic, cu modificările și completările ulterioare.</w:t>
      </w:r>
    </w:p>
    <w:p w14:paraId="5D08C5EA" w14:textId="6EC1016A" w:rsidR="001D3515" w:rsidRPr="00FC74D2" w:rsidRDefault="001D3515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FC74D2">
        <w:rPr>
          <w:rFonts w:ascii="Trebuchet MS" w:hAnsi="Trebuchet MS"/>
          <w:lang w:val="ro-RO"/>
        </w:rPr>
        <w:t>Conform prevederilor OM</w:t>
      </w:r>
      <w:r w:rsidR="00B94E1F">
        <w:rPr>
          <w:rFonts w:ascii="Trebuchet MS" w:hAnsi="Trebuchet MS"/>
          <w:lang w:val="ro-RO"/>
        </w:rPr>
        <w:t xml:space="preserve"> nr.</w:t>
      </w:r>
      <w:r w:rsidRPr="00FC74D2">
        <w:rPr>
          <w:rFonts w:ascii="Trebuchet MS" w:hAnsi="Trebuchet MS"/>
          <w:lang w:val="ro-RO"/>
        </w:rPr>
        <w:t xml:space="preserve"> 766/2018 cu modificările și completă</w:t>
      </w:r>
      <w:r w:rsidR="007D6E83" w:rsidRPr="00FC74D2">
        <w:rPr>
          <w:rFonts w:ascii="Trebuchet MS" w:hAnsi="Trebuchet MS"/>
          <w:lang w:val="ro-RO"/>
        </w:rPr>
        <w:t>rile ulterioare, au fost emise 5</w:t>
      </w:r>
      <w:r w:rsidRPr="00FC74D2">
        <w:rPr>
          <w:rFonts w:ascii="Trebuchet MS" w:hAnsi="Trebuchet MS"/>
          <w:lang w:val="ro-RO"/>
        </w:rPr>
        <w:t xml:space="preserve"> aprobări de depăș</w:t>
      </w:r>
      <w:r w:rsidR="00597328" w:rsidRPr="00FC74D2">
        <w:rPr>
          <w:rFonts w:ascii="Trebuchet MS" w:hAnsi="Trebuchet MS"/>
          <w:lang w:val="ro-RO"/>
        </w:rPr>
        <w:t>ire a posibilității anuale și 3</w:t>
      </w:r>
      <w:r w:rsidRPr="00FC74D2">
        <w:rPr>
          <w:rFonts w:ascii="Trebuchet MS" w:hAnsi="Trebuchet MS"/>
          <w:lang w:val="ro-RO"/>
        </w:rPr>
        <w:t xml:space="preserve"> aprobări de depășire a posibilității decenale.</w:t>
      </w:r>
    </w:p>
    <w:p w14:paraId="70F4A75A" w14:textId="00B41E9A" w:rsidR="009956C0" w:rsidRPr="00FC74D2" w:rsidRDefault="009956C0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FC74D2">
        <w:rPr>
          <w:rFonts w:ascii="Trebuchet MS" w:hAnsi="Trebuchet MS"/>
          <w:lang w:val="ro-RO"/>
        </w:rPr>
        <w:t xml:space="preserve">Au fost </w:t>
      </w:r>
      <w:r w:rsidR="007124A1" w:rsidRPr="00FC74D2">
        <w:rPr>
          <w:rFonts w:ascii="Trebuchet MS" w:hAnsi="Trebuchet MS"/>
        </w:rPr>
        <w:t>emis</w:t>
      </w:r>
      <w:r w:rsidR="007D6E83" w:rsidRPr="00FC74D2">
        <w:rPr>
          <w:rFonts w:ascii="Trebuchet MS" w:hAnsi="Trebuchet MS"/>
        </w:rPr>
        <w:t>e 9</w:t>
      </w:r>
      <w:r w:rsidR="007124A1" w:rsidRPr="00FC74D2">
        <w:rPr>
          <w:rFonts w:ascii="Trebuchet MS" w:hAnsi="Trebuchet MS"/>
        </w:rPr>
        <w:t xml:space="preserve"> avize pentru construc</w:t>
      </w:r>
      <w:r w:rsidR="007124A1" w:rsidRPr="00FC74D2">
        <w:rPr>
          <w:rFonts w:ascii="Trebuchet MS" w:hAnsi="Trebuchet MS"/>
          <w:lang w:val="ro-RO"/>
        </w:rPr>
        <w:t>ții la o distanță mai mică 50 m de limita fondului forestier.</w:t>
      </w:r>
    </w:p>
    <w:p w14:paraId="4914E224" w14:textId="5DBAB0A4" w:rsidR="001622C0" w:rsidRPr="00FC74D2" w:rsidRDefault="001622C0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FC74D2">
        <w:rPr>
          <w:rFonts w:ascii="Trebuchet MS" w:hAnsi="Trebuchet MS"/>
          <w:lang w:val="ro-RO"/>
        </w:rPr>
        <w:t>Totodată</w:t>
      </w:r>
      <w:r w:rsidR="00481DAE">
        <w:rPr>
          <w:rFonts w:ascii="Trebuchet MS" w:hAnsi="Trebuchet MS"/>
          <w:lang w:val="ro-RO"/>
        </w:rPr>
        <w:t xml:space="preserve">, pe parcursul lunii iunie </w:t>
      </w:r>
      <w:r w:rsidRPr="00FC74D2">
        <w:rPr>
          <w:rFonts w:ascii="Trebuchet MS" w:hAnsi="Trebuchet MS"/>
          <w:lang w:val="ro-RO"/>
        </w:rPr>
        <w:t>consilierii Gărzii Forestiere Brașov au verificat un număr de</w:t>
      </w:r>
      <w:r w:rsidR="007D6E83" w:rsidRPr="00FC74D2">
        <w:rPr>
          <w:rFonts w:ascii="Trebuchet MS" w:hAnsi="Trebuchet MS"/>
          <w:lang w:val="ro-RO"/>
        </w:rPr>
        <w:t xml:space="preserve"> 169</w:t>
      </w:r>
      <w:r w:rsidR="00597328" w:rsidRPr="00FC74D2">
        <w:rPr>
          <w:rFonts w:ascii="Trebuchet MS" w:hAnsi="Trebuchet MS"/>
          <w:lang w:val="ro-RO"/>
        </w:rPr>
        <w:t xml:space="preserve"> </w:t>
      </w:r>
      <w:r w:rsidRPr="00FC74D2">
        <w:rPr>
          <w:rFonts w:ascii="Trebuchet MS" w:hAnsi="Trebuchet MS"/>
          <w:lang w:val="ro-RO"/>
        </w:rPr>
        <w:t>de APV- uri produse accidentale</w:t>
      </w:r>
      <w:r w:rsidR="00B94E1F">
        <w:rPr>
          <w:rFonts w:ascii="Trebuchet MS" w:hAnsi="Trebuchet MS"/>
          <w:lang w:val="ro-RO"/>
        </w:rPr>
        <w:t>,</w:t>
      </w:r>
      <w:r w:rsidR="007D6E83" w:rsidRPr="00FC74D2">
        <w:rPr>
          <w:rFonts w:ascii="Trebuchet MS" w:hAnsi="Trebuchet MS"/>
          <w:lang w:val="ro-RO"/>
        </w:rPr>
        <w:t xml:space="preserve"> totalizând un volum de 39</w:t>
      </w:r>
      <w:r w:rsidR="00B94E1F">
        <w:rPr>
          <w:rFonts w:ascii="Trebuchet MS" w:hAnsi="Trebuchet MS"/>
          <w:lang w:val="ro-RO"/>
        </w:rPr>
        <w:t>.</w:t>
      </w:r>
      <w:r w:rsidR="007D6E83" w:rsidRPr="00FC74D2">
        <w:rPr>
          <w:rFonts w:ascii="Trebuchet MS" w:hAnsi="Trebuchet MS"/>
          <w:lang w:val="ro-RO"/>
        </w:rPr>
        <w:t>572,95</w:t>
      </w:r>
      <w:r w:rsidR="00597328" w:rsidRPr="00FC74D2">
        <w:rPr>
          <w:rFonts w:ascii="Trebuchet MS" w:hAnsi="Trebuchet MS"/>
          <w:lang w:val="ro-RO"/>
        </w:rPr>
        <w:t xml:space="preserve"> mc</w:t>
      </w:r>
      <w:r w:rsidR="00B94E1F">
        <w:rPr>
          <w:rFonts w:ascii="Trebuchet MS" w:hAnsi="Trebuchet MS"/>
          <w:lang w:val="ro-RO"/>
        </w:rPr>
        <w:t>.</w:t>
      </w:r>
      <w:r w:rsidR="00597328" w:rsidRPr="00FC74D2">
        <w:rPr>
          <w:rFonts w:ascii="Trebuchet MS" w:hAnsi="Trebuchet MS"/>
          <w:lang w:val="ro-RO"/>
        </w:rPr>
        <w:t xml:space="preserve"> </w:t>
      </w:r>
    </w:p>
    <w:p w14:paraId="20618AF3" w14:textId="13D12F70" w:rsidR="007124A1" w:rsidRPr="00FC74D2" w:rsidRDefault="007124A1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FC74D2">
        <w:rPr>
          <w:rFonts w:ascii="Trebuchet MS" w:hAnsi="Trebuchet MS"/>
          <w:lang w:val="ro-RO"/>
        </w:rPr>
        <w:t>A</w:t>
      </w:r>
      <w:r w:rsidR="007D6E83" w:rsidRPr="00FC74D2">
        <w:rPr>
          <w:rFonts w:ascii="Trebuchet MS" w:hAnsi="Trebuchet MS"/>
          <w:lang w:val="ro-RO"/>
        </w:rPr>
        <w:t>u</w:t>
      </w:r>
      <w:r w:rsidRPr="00FC74D2">
        <w:rPr>
          <w:rFonts w:ascii="Trebuchet MS" w:hAnsi="Trebuchet MS"/>
          <w:lang w:val="ro-RO"/>
        </w:rPr>
        <w:t xml:space="preserve"> fost emis</w:t>
      </w:r>
      <w:r w:rsidR="007D6E83" w:rsidRPr="00FC74D2">
        <w:rPr>
          <w:rFonts w:ascii="Trebuchet MS" w:hAnsi="Trebuchet MS"/>
          <w:lang w:val="ro-RO"/>
        </w:rPr>
        <w:t xml:space="preserve">e 3 </w:t>
      </w:r>
      <w:r w:rsidRPr="00FC74D2">
        <w:rPr>
          <w:rFonts w:ascii="Trebuchet MS" w:hAnsi="Trebuchet MS"/>
          <w:lang w:val="ro-RO"/>
        </w:rPr>
        <w:t>punct</w:t>
      </w:r>
      <w:r w:rsidR="007D6E83" w:rsidRPr="00FC74D2">
        <w:rPr>
          <w:rFonts w:ascii="Trebuchet MS" w:hAnsi="Trebuchet MS"/>
          <w:lang w:val="ro-RO"/>
        </w:rPr>
        <w:t>e</w:t>
      </w:r>
      <w:r w:rsidRPr="00FC74D2">
        <w:rPr>
          <w:rFonts w:ascii="Trebuchet MS" w:hAnsi="Trebuchet MS"/>
          <w:lang w:val="ro-RO"/>
        </w:rPr>
        <w:t xml:space="preserve"> de vedere privind schimbarea categoriei de folosință.</w:t>
      </w:r>
    </w:p>
    <w:p w14:paraId="31722430" w14:textId="446FC0A0" w:rsidR="001D3515" w:rsidRPr="00FC74D2" w:rsidRDefault="009956C0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hAnsi="Trebuchet MS"/>
          <w:lang w:val="ro-RO"/>
        </w:rPr>
        <w:t>A</w:t>
      </w:r>
      <w:r w:rsidR="009841D5" w:rsidRPr="00FC74D2">
        <w:rPr>
          <w:rFonts w:ascii="Trebuchet MS" w:hAnsi="Trebuchet MS"/>
          <w:lang w:val="ro-RO"/>
        </w:rPr>
        <w:t xml:space="preserve">u fost </w:t>
      </w:r>
      <w:r w:rsidR="007124A1" w:rsidRPr="00FC74D2">
        <w:rPr>
          <w:rFonts w:ascii="Trebuchet MS" w:hAnsi="Trebuchet MS"/>
          <w:lang w:val="ro-RO"/>
        </w:rPr>
        <w:t xml:space="preserve">emise </w:t>
      </w:r>
      <w:r w:rsidR="009841D5" w:rsidRPr="00FC74D2">
        <w:rPr>
          <w:rFonts w:ascii="Trebuchet MS" w:hAnsi="Trebuchet MS"/>
          <w:lang w:val="ro-RO"/>
        </w:rPr>
        <w:t>un</w:t>
      </w:r>
      <w:r w:rsidR="007D6E83" w:rsidRPr="00FC74D2">
        <w:rPr>
          <w:rFonts w:ascii="Trebuchet MS" w:hAnsi="Trebuchet MS"/>
          <w:lang w:val="ro-RO"/>
        </w:rPr>
        <w:t xml:space="preserve"> număr total de 10</w:t>
      </w:r>
      <w:r w:rsidR="001D3515" w:rsidRPr="00FC74D2">
        <w:rPr>
          <w:rFonts w:ascii="Trebuchet MS" w:hAnsi="Trebuchet MS"/>
          <w:lang w:val="ro-RO"/>
        </w:rPr>
        <w:t xml:space="preserve"> </w:t>
      </w:r>
      <w:r w:rsidR="007D6E83" w:rsidRPr="00FC74D2">
        <w:rPr>
          <w:rFonts w:ascii="Trebuchet MS" w:hAnsi="Trebuchet MS"/>
          <w:lang w:val="ro-RO"/>
        </w:rPr>
        <w:t>certificate pentru materialele forestiere de reproducere pentru o cantitate totală de 829</w:t>
      </w:r>
      <w:r w:rsidR="00B94E1F">
        <w:rPr>
          <w:rFonts w:ascii="Trebuchet MS" w:hAnsi="Trebuchet MS"/>
          <w:lang w:val="ro-RO"/>
        </w:rPr>
        <w:t>,</w:t>
      </w:r>
      <w:r w:rsidR="007D6E83" w:rsidRPr="00FC74D2">
        <w:rPr>
          <w:rFonts w:ascii="Trebuchet MS" w:hAnsi="Trebuchet MS"/>
          <w:lang w:val="ro-RO"/>
        </w:rPr>
        <w:t>69 mii buc</w:t>
      </w:r>
      <w:r w:rsidR="001D3515" w:rsidRPr="00FC74D2">
        <w:rPr>
          <w:rFonts w:ascii="Trebuchet MS" w:hAnsi="Trebuchet MS"/>
          <w:lang w:val="ro-RO"/>
        </w:rPr>
        <w:t>.</w:t>
      </w:r>
      <w:r w:rsidR="00682305" w:rsidRPr="00FC74D2">
        <w:rPr>
          <w:rFonts w:ascii="Trebuchet MS" w:hAnsi="Trebuchet MS"/>
          <w:lang w:val="ro-RO"/>
        </w:rPr>
        <w:t xml:space="preserve">  </w:t>
      </w:r>
    </w:p>
    <w:p w14:paraId="0F0E1747" w14:textId="5697E387" w:rsidR="00CD36E9" w:rsidRPr="00FC74D2" w:rsidRDefault="00CD36E9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eastAsia="MS Mincho" w:hAnsi="Trebuchet MS" w:cs="Times New Roman"/>
          <w:lang w:val="ro-RO"/>
        </w:rPr>
        <w:t xml:space="preserve">Conform prevederilor </w:t>
      </w:r>
      <w:r w:rsidR="00FC74D2" w:rsidRPr="00FC74D2">
        <w:rPr>
          <w:rFonts w:ascii="Trebuchet MS" w:eastAsia="MS Mincho" w:hAnsi="Trebuchet MS" w:cs="Times New Roman"/>
          <w:lang w:val="ro-RO"/>
        </w:rPr>
        <w:t>art.97 din Legea</w:t>
      </w:r>
      <w:r w:rsidR="00B94E1F">
        <w:rPr>
          <w:rFonts w:ascii="Trebuchet MS" w:eastAsia="MS Mincho" w:hAnsi="Trebuchet MS" w:cs="Times New Roman"/>
          <w:lang w:val="ro-RO"/>
        </w:rPr>
        <w:t xml:space="preserve"> nr.</w:t>
      </w:r>
      <w:r w:rsidR="00FC74D2" w:rsidRPr="00FC74D2">
        <w:rPr>
          <w:rFonts w:ascii="Trebuchet MS" w:eastAsia="MS Mincho" w:hAnsi="Trebuchet MS" w:cs="Times New Roman"/>
          <w:lang w:val="ro-RO"/>
        </w:rPr>
        <w:t xml:space="preserve"> 46/2008 – Codul silvic</w:t>
      </w:r>
      <w:r w:rsidR="00B94E1F">
        <w:rPr>
          <w:rFonts w:ascii="Trebuchet MS" w:eastAsia="MS Mincho" w:hAnsi="Trebuchet MS" w:cs="Times New Roman"/>
          <w:lang w:val="ro-RO"/>
        </w:rPr>
        <w:t>,</w:t>
      </w:r>
      <w:r w:rsidR="00FC74D2" w:rsidRPr="00FC74D2">
        <w:rPr>
          <w:rFonts w:ascii="Trebuchet MS" w:eastAsia="MS Mincho" w:hAnsi="Trebuchet MS" w:cs="Times New Roman"/>
          <w:lang w:val="ro-RO"/>
        </w:rPr>
        <w:t xml:space="preserve"> cu modificările și completările ulterioare</w:t>
      </w:r>
      <w:r w:rsidR="00B94E1F">
        <w:rPr>
          <w:rFonts w:ascii="Trebuchet MS" w:eastAsia="MS Mincho" w:hAnsi="Trebuchet MS" w:cs="Times New Roman"/>
          <w:lang w:val="ro-RO"/>
        </w:rPr>
        <w:t>,</w:t>
      </w:r>
      <w:r w:rsidRPr="00FC74D2">
        <w:rPr>
          <w:rFonts w:ascii="Trebuchet MS" w:eastAsia="MS Mincho" w:hAnsi="Trebuchet MS" w:cs="Times New Roman"/>
          <w:lang w:val="ro-RO"/>
        </w:rPr>
        <w:t xml:space="preserve"> la nivelul Gărzii Forestiere Brașov s-au verificat un număr de </w:t>
      </w:r>
      <w:r w:rsidR="00FC74D2" w:rsidRPr="00FC74D2">
        <w:rPr>
          <w:rFonts w:ascii="Trebuchet MS" w:eastAsia="MS Mincho" w:hAnsi="Trebuchet MS" w:cs="Times New Roman"/>
          <w:lang w:val="ro-RO"/>
        </w:rPr>
        <w:t>79</w:t>
      </w:r>
      <w:r w:rsidR="00015E37" w:rsidRPr="00FC74D2">
        <w:rPr>
          <w:rFonts w:ascii="Trebuchet MS" w:eastAsia="MS Mincho" w:hAnsi="Trebuchet MS" w:cs="Times New Roman"/>
          <w:lang w:val="ro-RO"/>
        </w:rPr>
        <w:t xml:space="preserve"> </w:t>
      </w:r>
      <w:r w:rsidRPr="00FC74D2">
        <w:rPr>
          <w:rFonts w:ascii="Trebuchet MS" w:eastAsia="MS Mincho" w:hAnsi="Trebuchet MS" w:cs="Times New Roman"/>
          <w:lang w:val="ro-RO"/>
        </w:rPr>
        <w:t>documentații privind acordarea de compensații.</w:t>
      </w:r>
    </w:p>
    <w:p w14:paraId="5BD81C2D" w14:textId="677DC0B1" w:rsidR="00B94E1F" w:rsidRPr="00B94E1F" w:rsidRDefault="003978B6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hAnsi="Trebuchet MS"/>
          <w:lang w:val="ro-RO"/>
        </w:rPr>
        <w:t>R</w:t>
      </w:r>
      <w:r w:rsidR="00B52B7E" w:rsidRPr="00FC74D2">
        <w:rPr>
          <w:rFonts w:ascii="Trebuchet MS" w:hAnsi="Trebuchet MS"/>
          <w:lang w:val="ro-RO"/>
        </w:rPr>
        <w:t xml:space="preserve">eprezentațíi Gărzii Forestiere Brașov au participat la </w:t>
      </w:r>
      <w:r w:rsidR="00FC74D2" w:rsidRPr="00FC74D2">
        <w:rPr>
          <w:rFonts w:ascii="Trebuchet MS" w:hAnsi="Trebuchet MS"/>
          <w:lang w:val="ro-RO"/>
        </w:rPr>
        <w:t>164</w:t>
      </w:r>
      <w:r w:rsidRPr="00FC74D2">
        <w:rPr>
          <w:rFonts w:ascii="Trebuchet MS" w:hAnsi="Trebuchet MS"/>
          <w:lang w:val="ro-RO"/>
        </w:rPr>
        <w:t xml:space="preserve"> de comisii privind evaluarea pagubelor produse</w:t>
      </w:r>
      <w:r w:rsidR="00B52B7E" w:rsidRPr="00FC74D2">
        <w:rPr>
          <w:rFonts w:ascii="Trebuchet MS" w:hAnsi="Trebuchet MS"/>
          <w:lang w:val="ro-RO"/>
        </w:rPr>
        <w:t xml:space="preserve"> de exemplare din speciile de interes cinegetic cuprinse în Anexa 1, din Legea vânătorii și a protecției fondului cinegetic nr. 407/2006</w:t>
      </w:r>
      <w:r w:rsidR="00B94E1F">
        <w:rPr>
          <w:rFonts w:ascii="Trebuchet MS" w:hAnsi="Trebuchet MS"/>
          <w:lang w:val="ro-RO"/>
        </w:rPr>
        <w:t>.</w:t>
      </w:r>
    </w:p>
    <w:p w14:paraId="128DB445" w14:textId="1C008AC3" w:rsidR="0034082E" w:rsidRPr="00FC74D2" w:rsidRDefault="00FC74D2" w:rsidP="00FC74D2">
      <w:pPr>
        <w:pStyle w:val="Listparagraf"/>
        <w:numPr>
          <w:ilvl w:val="0"/>
          <w:numId w:val="11"/>
        </w:numPr>
        <w:spacing w:line="276" w:lineRule="auto"/>
        <w:mirrorIndents/>
        <w:jc w:val="both"/>
        <w:rPr>
          <w:rFonts w:ascii="Trebuchet MS" w:eastAsia="MS Mincho" w:hAnsi="Trebuchet MS" w:cs="Times New Roman"/>
          <w:lang w:val="ro-RO"/>
        </w:rPr>
      </w:pPr>
      <w:r w:rsidRPr="00FC74D2">
        <w:rPr>
          <w:rFonts w:ascii="Trebuchet MS" w:hAnsi="Trebuchet MS"/>
          <w:lang w:val="ro-RO"/>
        </w:rPr>
        <w:t>au fost verificate 15</w:t>
      </w:r>
      <w:r w:rsidR="00913138" w:rsidRPr="00FC74D2">
        <w:rPr>
          <w:rFonts w:ascii="Trebuchet MS" w:hAnsi="Trebuchet MS"/>
          <w:lang w:val="ro-RO"/>
        </w:rPr>
        <w:t xml:space="preserve"> sesizări privind activitatea cinegetică.</w:t>
      </w:r>
    </w:p>
    <w:p w14:paraId="322F5D0F" w14:textId="2B5CF606" w:rsidR="00C83510" w:rsidRDefault="00C83510" w:rsidP="00FB6A5F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E038F7C" w14:textId="1EF7851F" w:rsidR="00C83510" w:rsidRDefault="00C83510" w:rsidP="00FB6A5F">
      <w:pPr>
        <w:spacing w:line="276" w:lineRule="auto"/>
        <w:contextualSpacing/>
        <w:jc w:val="both"/>
        <w:rPr>
          <w:rFonts w:ascii="Trebuchet MS" w:hAnsi="Trebuchet MS" w:cs="Arial"/>
          <w:b/>
          <w:bCs/>
          <w:lang w:val="ro-RO"/>
        </w:rPr>
      </w:pPr>
    </w:p>
    <w:p w14:paraId="18BABAC0" w14:textId="34994CCE" w:rsidR="00FC74D2" w:rsidRDefault="00FC74D2" w:rsidP="00FB6A5F">
      <w:pPr>
        <w:spacing w:line="276" w:lineRule="auto"/>
        <w:contextualSpacing/>
        <w:jc w:val="both"/>
        <w:rPr>
          <w:rFonts w:ascii="Trebuchet MS" w:hAnsi="Trebuchet MS" w:cs="Arial"/>
          <w:b/>
          <w:bCs/>
          <w:lang w:val="ro-RO"/>
        </w:rPr>
      </w:pPr>
    </w:p>
    <w:p w14:paraId="78245220" w14:textId="77777777" w:rsidR="00F876CD" w:rsidRPr="00C83510" w:rsidRDefault="00F876CD" w:rsidP="00FB6A5F">
      <w:pPr>
        <w:spacing w:line="276" w:lineRule="auto"/>
        <w:contextualSpacing/>
        <w:jc w:val="both"/>
        <w:rPr>
          <w:rFonts w:ascii="Trebuchet MS" w:hAnsi="Trebuchet MS" w:cs="Arial"/>
          <w:b/>
          <w:bCs/>
          <w:lang w:val="ro-RO"/>
        </w:rPr>
      </w:pPr>
    </w:p>
    <w:p w14:paraId="567F22D8" w14:textId="2A6EDB9A" w:rsidR="00C83510" w:rsidRPr="00C83510" w:rsidRDefault="00C83510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  <w:r w:rsidRPr="00C83510">
        <w:rPr>
          <w:rFonts w:ascii="Trebuchet MS" w:hAnsi="Trebuchet MS" w:cs="Arial"/>
          <w:bCs/>
          <w:sz w:val="24"/>
          <w:szCs w:val="24"/>
          <w:lang w:val="ro-RO"/>
        </w:rPr>
        <w:t>Inspector șef</w:t>
      </w:r>
    </w:p>
    <w:p w14:paraId="5F8C489B" w14:textId="4E9B0BF9" w:rsidR="00C83510" w:rsidRDefault="00C83510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  <w:r w:rsidRPr="00C83510">
        <w:rPr>
          <w:rFonts w:ascii="Trebuchet MS" w:hAnsi="Trebuchet MS" w:cs="Arial"/>
          <w:bCs/>
          <w:sz w:val="24"/>
          <w:szCs w:val="24"/>
          <w:lang w:val="ro-RO"/>
        </w:rPr>
        <w:t>Sandu Ioan MIHALTE</w:t>
      </w:r>
    </w:p>
    <w:p w14:paraId="2D274073" w14:textId="55E05252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19C2E5C3" w14:textId="64F538BD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2E8E8EC4" w14:textId="2E07C275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7ABBC064" w14:textId="0FD0BDE2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56113CD3" w14:textId="6E574D8E" w:rsidR="00FC74D2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p w14:paraId="264737CC" w14:textId="050AB7D0" w:rsidR="00FC74D2" w:rsidRPr="00C83510" w:rsidRDefault="00FC74D2" w:rsidP="00FB6A5F">
      <w:pPr>
        <w:spacing w:line="276" w:lineRule="auto"/>
        <w:contextualSpacing/>
        <w:jc w:val="center"/>
        <w:rPr>
          <w:rFonts w:ascii="Trebuchet MS" w:hAnsi="Trebuchet MS" w:cs="Arial"/>
          <w:bCs/>
          <w:sz w:val="24"/>
          <w:szCs w:val="24"/>
          <w:lang w:val="ro-RO"/>
        </w:rPr>
      </w:pPr>
    </w:p>
    <w:sectPr w:rsidR="00FC74D2" w:rsidRPr="00C83510" w:rsidSect="004D210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134" w:bottom="1134" w:left="1134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6360" w14:textId="77777777" w:rsidR="00BC2051" w:rsidRDefault="00BC2051" w:rsidP="005C504C">
      <w:r>
        <w:separator/>
      </w:r>
    </w:p>
  </w:endnote>
  <w:endnote w:type="continuationSeparator" w:id="0">
    <w:p w14:paraId="230CC307" w14:textId="77777777" w:rsidR="00BC2051" w:rsidRDefault="00BC2051" w:rsidP="005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5434" w14:textId="77777777" w:rsidR="00C83510" w:rsidRPr="005C504C" w:rsidRDefault="00C83510" w:rsidP="00C83510">
    <w:pPr>
      <w:rPr>
        <w:rFonts w:ascii="Arial" w:hAnsi="Arial" w:cs="Arial"/>
        <w:bCs/>
        <w:iCs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Str. Ion Slavici, nr. 15A, mun. Braşov, jud. Brașov, CP 500398</w:t>
    </w:r>
  </w:p>
  <w:p w14:paraId="6E4A3936" w14:textId="77777777" w:rsidR="00C83510" w:rsidRPr="005C504C" w:rsidRDefault="00C83510" w:rsidP="00C83510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Tel:</w:t>
    </w:r>
    <w:r w:rsidRPr="005C504C">
      <w:rPr>
        <w:rFonts w:ascii="Arial" w:hAnsi="Arial" w:cs="Arial"/>
        <w:bCs/>
        <w:i/>
        <w:sz w:val="18"/>
        <w:szCs w:val="18"/>
      </w:rPr>
      <w:t xml:space="preserve"> 0374/086796, </w:t>
    </w:r>
    <w:r w:rsidRPr="005C504C">
      <w:rPr>
        <w:rFonts w:ascii="Arial" w:hAnsi="Arial" w:cs="Arial"/>
        <w:bCs/>
        <w:iCs/>
        <w:sz w:val="18"/>
        <w:szCs w:val="18"/>
      </w:rPr>
      <w:t>Fax:</w:t>
    </w:r>
    <w:r w:rsidRPr="005C504C">
      <w:rPr>
        <w:rFonts w:ascii="Arial" w:hAnsi="Arial" w:cs="Arial"/>
        <w:bCs/>
        <w:i/>
        <w:sz w:val="18"/>
        <w:szCs w:val="18"/>
      </w:rPr>
      <w:t xml:space="preserve"> 0368/434183 </w:t>
    </w:r>
  </w:p>
  <w:p w14:paraId="3081C328" w14:textId="77777777" w:rsidR="00C83510" w:rsidRPr="005C504C" w:rsidRDefault="00C83510" w:rsidP="00C83510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e-mail: </w:t>
    </w:r>
    <w:r w:rsidRPr="005C504C">
      <w:rPr>
        <w:rFonts w:ascii="Arial" w:hAnsi="Arial" w:cs="Arial"/>
        <w:bCs/>
        <w:i/>
        <w:sz w:val="18"/>
        <w:szCs w:val="18"/>
        <w:u w:val="single"/>
      </w:rPr>
      <w:t>gardaforestiera.brasov@gmail.com</w:t>
    </w:r>
  </w:p>
  <w:p w14:paraId="289BE74F" w14:textId="6BEAD792" w:rsidR="00C83510" w:rsidRPr="00C83510" w:rsidRDefault="00C83510">
    <w:pPr>
      <w:pStyle w:val="Subsol"/>
      <w:rPr>
        <w:sz w:val="18"/>
        <w:szCs w:val="18"/>
      </w:rPr>
    </w:pPr>
    <w:r>
      <w:rPr>
        <w:sz w:val="18"/>
        <w:szCs w:val="18"/>
      </w:rPr>
      <w:t>website: www.gfbrasov.ro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45DBB" w14:textId="77777777" w:rsidR="005C504C" w:rsidRPr="005C504C" w:rsidRDefault="005C504C" w:rsidP="005C504C">
    <w:pPr>
      <w:rPr>
        <w:rFonts w:ascii="Arial" w:hAnsi="Arial" w:cs="Arial"/>
        <w:bCs/>
        <w:iCs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Str. Ion Slavici, nr. 15A, mun. Braşov, jud. Brașov, CP 500398</w:t>
    </w:r>
  </w:p>
  <w:p w14:paraId="636CC146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Tel:</w:t>
    </w:r>
    <w:r w:rsidRPr="005C504C">
      <w:rPr>
        <w:rFonts w:ascii="Arial" w:hAnsi="Arial" w:cs="Arial"/>
        <w:bCs/>
        <w:i/>
        <w:sz w:val="18"/>
        <w:szCs w:val="18"/>
      </w:rPr>
      <w:t xml:space="preserve"> 0374/086796, </w:t>
    </w:r>
    <w:r w:rsidRPr="005C504C">
      <w:rPr>
        <w:rFonts w:ascii="Arial" w:hAnsi="Arial" w:cs="Arial"/>
        <w:bCs/>
        <w:iCs/>
        <w:sz w:val="18"/>
        <w:szCs w:val="18"/>
      </w:rPr>
      <w:t>Fax:</w:t>
    </w:r>
    <w:r w:rsidRPr="005C504C">
      <w:rPr>
        <w:rFonts w:ascii="Arial" w:hAnsi="Arial" w:cs="Arial"/>
        <w:bCs/>
        <w:i/>
        <w:sz w:val="18"/>
        <w:szCs w:val="18"/>
      </w:rPr>
      <w:t xml:space="preserve"> 0368/434183 </w:t>
    </w:r>
  </w:p>
  <w:p w14:paraId="5E3F7B4F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e-mail: </w:t>
    </w:r>
    <w:r w:rsidRPr="005C504C">
      <w:rPr>
        <w:rFonts w:ascii="Arial" w:hAnsi="Arial" w:cs="Arial"/>
        <w:bCs/>
        <w:i/>
        <w:sz w:val="18"/>
        <w:szCs w:val="18"/>
        <w:u w:val="single"/>
      </w:rPr>
      <w:t>gardaforestiera.brasov@gmail.com</w:t>
    </w:r>
  </w:p>
  <w:p w14:paraId="446A8095" w14:textId="77777777" w:rsidR="005C504C" w:rsidRPr="005C504C" w:rsidRDefault="005C504C" w:rsidP="005C504C">
    <w:pPr>
      <w:pStyle w:val="Subsol"/>
      <w:rPr>
        <w:sz w:val="18"/>
        <w:szCs w:val="18"/>
      </w:rPr>
    </w:pPr>
    <w:r>
      <w:rPr>
        <w:sz w:val="18"/>
        <w:szCs w:val="18"/>
      </w:rPr>
      <w:t xml:space="preserve">website: </w:t>
    </w:r>
    <w:r w:rsidRPr="005C504C">
      <w:rPr>
        <w:sz w:val="18"/>
        <w:szCs w:val="18"/>
      </w:rPr>
      <w:t>www.gfbrasov.ro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983F3" w14:textId="77777777" w:rsidR="00BC2051" w:rsidRDefault="00BC2051" w:rsidP="005C504C">
      <w:r>
        <w:separator/>
      </w:r>
    </w:p>
  </w:footnote>
  <w:footnote w:type="continuationSeparator" w:id="0">
    <w:p w14:paraId="2D436366" w14:textId="77777777" w:rsidR="00BC2051" w:rsidRDefault="00BC2051" w:rsidP="005C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43CC" w14:textId="23CB05D1" w:rsidR="00C83510" w:rsidRDefault="00C83510">
    <w:pPr>
      <w:pStyle w:val="Antet"/>
    </w:pPr>
    <w:r w:rsidRPr="000319FA">
      <w:rPr>
        <w:rFonts w:ascii="Times New Roman" w:eastAsia="Times New Roman" w:hAnsi="Times New Roman"/>
        <w:b/>
        <w:noProof/>
        <w:color w:val="000000"/>
        <w:sz w:val="20"/>
      </w:rPr>
      <w:drawing>
        <wp:inline distT="0" distB="0" distL="0" distR="0" wp14:anchorId="3EAAE0F8" wp14:editId="184CF02C">
          <wp:extent cx="6120765" cy="1217744"/>
          <wp:effectExtent l="0" t="0" r="0" b="190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5" b="17596"/>
                  <a:stretch/>
                </pic:blipFill>
                <pic:spPr bwMode="auto">
                  <a:xfrm>
                    <a:off x="0" y="0"/>
                    <a:ext cx="6120765" cy="1217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BF3D" w14:textId="77777777" w:rsidR="00844FAA" w:rsidRDefault="00844FAA" w:rsidP="00844FAA">
    <w:pPr>
      <w:pStyle w:val="Antet"/>
      <w:ind w:left="-1134"/>
      <w:rPr>
        <w:rFonts w:ascii="Times New Roman" w:eastAsia="Times New Roman" w:hAnsi="Times New Roman"/>
        <w:b/>
        <w:noProof/>
        <w:color w:val="000000"/>
        <w:sz w:val="20"/>
      </w:rPr>
    </w:pPr>
  </w:p>
  <w:p w14:paraId="54B36BD2" w14:textId="7911E1FE" w:rsidR="008E00DA" w:rsidRDefault="00844FAA" w:rsidP="00844FAA">
    <w:pPr>
      <w:pStyle w:val="Antet"/>
      <w:ind w:left="-1134"/>
    </w:pPr>
    <w:r w:rsidRPr="000319FA">
      <w:rPr>
        <w:rFonts w:ascii="Times New Roman" w:eastAsia="Times New Roman" w:hAnsi="Times New Roman"/>
        <w:b/>
        <w:noProof/>
        <w:color w:val="000000"/>
        <w:sz w:val="20"/>
      </w:rPr>
      <w:drawing>
        <wp:inline distT="0" distB="0" distL="0" distR="0" wp14:anchorId="0A7478EF" wp14:editId="52A2D144">
          <wp:extent cx="7277100" cy="1447800"/>
          <wp:effectExtent l="0" t="0" r="0" b="0"/>
          <wp:docPr id="925914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5" b="17596"/>
                  <a:stretch/>
                </pic:blipFill>
                <pic:spPr bwMode="auto">
                  <a:xfrm>
                    <a:off x="0" y="0"/>
                    <a:ext cx="7309113" cy="14541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F03"/>
    <w:multiLevelType w:val="hybridMultilevel"/>
    <w:tmpl w:val="2C7AA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861"/>
    <w:multiLevelType w:val="hybridMultilevel"/>
    <w:tmpl w:val="4E625AA4"/>
    <w:lvl w:ilvl="0" w:tplc="783CF8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0310"/>
    <w:multiLevelType w:val="hybridMultilevel"/>
    <w:tmpl w:val="8634E4A0"/>
    <w:lvl w:ilvl="0" w:tplc="C5FE412C"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66E40"/>
    <w:multiLevelType w:val="hybridMultilevel"/>
    <w:tmpl w:val="C2E8E1A0"/>
    <w:lvl w:ilvl="0" w:tplc="1208FCE0"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85C59"/>
    <w:multiLevelType w:val="hybridMultilevel"/>
    <w:tmpl w:val="C9D0CE4A"/>
    <w:lvl w:ilvl="0" w:tplc="1ED0854A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B259F"/>
    <w:multiLevelType w:val="hybridMultilevel"/>
    <w:tmpl w:val="F9304AF6"/>
    <w:lvl w:ilvl="0" w:tplc="455C7058">
      <w:start w:val="1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E40D6"/>
    <w:multiLevelType w:val="hybridMultilevel"/>
    <w:tmpl w:val="425418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0A6105"/>
    <w:multiLevelType w:val="hybridMultilevel"/>
    <w:tmpl w:val="662870F2"/>
    <w:lvl w:ilvl="0" w:tplc="455C7058">
      <w:start w:val="16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E70E96"/>
    <w:multiLevelType w:val="hybridMultilevel"/>
    <w:tmpl w:val="A40A997A"/>
    <w:lvl w:ilvl="0" w:tplc="455C7058">
      <w:start w:val="1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E5488"/>
    <w:multiLevelType w:val="hybridMultilevel"/>
    <w:tmpl w:val="F85C6454"/>
    <w:lvl w:ilvl="0" w:tplc="DA80F942">
      <w:start w:val="5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C2356"/>
    <w:multiLevelType w:val="hybridMultilevel"/>
    <w:tmpl w:val="C87489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4065048">
    <w:abstractNumId w:val="9"/>
  </w:num>
  <w:num w:numId="2" w16cid:durableId="1178272908">
    <w:abstractNumId w:val="4"/>
  </w:num>
  <w:num w:numId="3" w16cid:durableId="21900119">
    <w:abstractNumId w:val="1"/>
  </w:num>
  <w:num w:numId="4" w16cid:durableId="1882670824">
    <w:abstractNumId w:val="7"/>
  </w:num>
  <w:num w:numId="5" w16cid:durableId="1977761125">
    <w:abstractNumId w:val="5"/>
  </w:num>
  <w:num w:numId="6" w16cid:durableId="1087966832">
    <w:abstractNumId w:val="8"/>
  </w:num>
  <w:num w:numId="7" w16cid:durableId="232084495">
    <w:abstractNumId w:val="3"/>
  </w:num>
  <w:num w:numId="8" w16cid:durableId="429081473">
    <w:abstractNumId w:val="2"/>
  </w:num>
  <w:num w:numId="9" w16cid:durableId="823618817">
    <w:abstractNumId w:val="10"/>
  </w:num>
  <w:num w:numId="10" w16cid:durableId="2016573963">
    <w:abstractNumId w:val="0"/>
  </w:num>
  <w:num w:numId="11" w16cid:durableId="1418597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BE"/>
    <w:rsid w:val="0000175C"/>
    <w:rsid w:val="00005BC3"/>
    <w:rsid w:val="00015E37"/>
    <w:rsid w:val="000478BB"/>
    <w:rsid w:val="00065DA5"/>
    <w:rsid w:val="000729FF"/>
    <w:rsid w:val="00074D52"/>
    <w:rsid w:val="00087ED4"/>
    <w:rsid w:val="000926CB"/>
    <w:rsid w:val="00093908"/>
    <w:rsid w:val="000963E5"/>
    <w:rsid w:val="000A5D87"/>
    <w:rsid w:val="000C32BB"/>
    <w:rsid w:val="000E3AC4"/>
    <w:rsid w:val="000F0176"/>
    <w:rsid w:val="00100370"/>
    <w:rsid w:val="00127393"/>
    <w:rsid w:val="001540A8"/>
    <w:rsid w:val="001622C0"/>
    <w:rsid w:val="001654D7"/>
    <w:rsid w:val="0017686F"/>
    <w:rsid w:val="001A5C7A"/>
    <w:rsid w:val="001C73E4"/>
    <w:rsid w:val="001D3515"/>
    <w:rsid w:val="001F25D2"/>
    <w:rsid w:val="00232091"/>
    <w:rsid w:val="00241D3A"/>
    <w:rsid w:val="0027313D"/>
    <w:rsid w:val="00286777"/>
    <w:rsid w:val="00290922"/>
    <w:rsid w:val="00291728"/>
    <w:rsid w:val="002A0C02"/>
    <w:rsid w:val="002A19CC"/>
    <w:rsid w:val="002C0977"/>
    <w:rsid w:val="002C135F"/>
    <w:rsid w:val="002D352E"/>
    <w:rsid w:val="002E7358"/>
    <w:rsid w:val="002F12BA"/>
    <w:rsid w:val="0030143E"/>
    <w:rsid w:val="00324C58"/>
    <w:rsid w:val="0034082E"/>
    <w:rsid w:val="003450B6"/>
    <w:rsid w:val="003459B0"/>
    <w:rsid w:val="00350244"/>
    <w:rsid w:val="00364F63"/>
    <w:rsid w:val="0039610B"/>
    <w:rsid w:val="003978B6"/>
    <w:rsid w:val="003B6208"/>
    <w:rsid w:val="003B7875"/>
    <w:rsid w:val="003C3259"/>
    <w:rsid w:val="003D177D"/>
    <w:rsid w:val="003D5259"/>
    <w:rsid w:val="004036C7"/>
    <w:rsid w:val="004127F2"/>
    <w:rsid w:val="0041488F"/>
    <w:rsid w:val="004164FF"/>
    <w:rsid w:val="004344D1"/>
    <w:rsid w:val="0048017E"/>
    <w:rsid w:val="00481DAE"/>
    <w:rsid w:val="00486EE7"/>
    <w:rsid w:val="004A6BC3"/>
    <w:rsid w:val="004B0277"/>
    <w:rsid w:val="004B28C6"/>
    <w:rsid w:val="004C0376"/>
    <w:rsid w:val="004C5F9D"/>
    <w:rsid w:val="004D210F"/>
    <w:rsid w:val="004E478F"/>
    <w:rsid w:val="00510DBB"/>
    <w:rsid w:val="0051566C"/>
    <w:rsid w:val="00535C41"/>
    <w:rsid w:val="00554E07"/>
    <w:rsid w:val="00560E52"/>
    <w:rsid w:val="00583F8F"/>
    <w:rsid w:val="00596E2B"/>
    <w:rsid w:val="00597328"/>
    <w:rsid w:val="005C504C"/>
    <w:rsid w:val="005D2A44"/>
    <w:rsid w:val="005F043D"/>
    <w:rsid w:val="005F24E8"/>
    <w:rsid w:val="005F4D17"/>
    <w:rsid w:val="0063065B"/>
    <w:rsid w:val="00636DCD"/>
    <w:rsid w:val="006478CA"/>
    <w:rsid w:val="0067112B"/>
    <w:rsid w:val="00673223"/>
    <w:rsid w:val="00682305"/>
    <w:rsid w:val="0068246E"/>
    <w:rsid w:val="006C48ED"/>
    <w:rsid w:val="006E252D"/>
    <w:rsid w:val="006E7B7E"/>
    <w:rsid w:val="00707094"/>
    <w:rsid w:val="0071248A"/>
    <w:rsid w:val="007124A1"/>
    <w:rsid w:val="007373D1"/>
    <w:rsid w:val="00744231"/>
    <w:rsid w:val="00781C13"/>
    <w:rsid w:val="00782E83"/>
    <w:rsid w:val="007867C0"/>
    <w:rsid w:val="007A59E7"/>
    <w:rsid w:val="007A5B24"/>
    <w:rsid w:val="007B57A4"/>
    <w:rsid w:val="007B6C5B"/>
    <w:rsid w:val="007D6E83"/>
    <w:rsid w:val="007F0ED5"/>
    <w:rsid w:val="00806E9B"/>
    <w:rsid w:val="00816191"/>
    <w:rsid w:val="00833226"/>
    <w:rsid w:val="008349CA"/>
    <w:rsid w:val="00844FAA"/>
    <w:rsid w:val="00845197"/>
    <w:rsid w:val="00846606"/>
    <w:rsid w:val="0085292D"/>
    <w:rsid w:val="0085526D"/>
    <w:rsid w:val="00855477"/>
    <w:rsid w:val="00862CBB"/>
    <w:rsid w:val="00867F27"/>
    <w:rsid w:val="00873943"/>
    <w:rsid w:val="00884E67"/>
    <w:rsid w:val="00894750"/>
    <w:rsid w:val="008B20B8"/>
    <w:rsid w:val="008B3E00"/>
    <w:rsid w:val="008B7D78"/>
    <w:rsid w:val="008C6164"/>
    <w:rsid w:val="008D03B6"/>
    <w:rsid w:val="008E00DA"/>
    <w:rsid w:val="008F309F"/>
    <w:rsid w:val="008F7D2C"/>
    <w:rsid w:val="00913138"/>
    <w:rsid w:val="00913B31"/>
    <w:rsid w:val="0091484F"/>
    <w:rsid w:val="00927B7E"/>
    <w:rsid w:val="00931997"/>
    <w:rsid w:val="00932C50"/>
    <w:rsid w:val="0093628A"/>
    <w:rsid w:val="009572F4"/>
    <w:rsid w:val="00966B12"/>
    <w:rsid w:val="00971E3B"/>
    <w:rsid w:val="009815C2"/>
    <w:rsid w:val="009841D5"/>
    <w:rsid w:val="00985442"/>
    <w:rsid w:val="00990041"/>
    <w:rsid w:val="009956C0"/>
    <w:rsid w:val="009B0607"/>
    <w:rsid w:val="009B7976"/>
    <w:rsid w:val="009D38B8"/>
    <w:rsid w:val="00A0538A"/>
    <w:rsid w:val="00A067D0"/>
    <w:rsid w:val="00A23D48"/>
    <w:rsid w:val="00A416E0"/>
    <w:rsid w:val="00A505BA"/>
    <w:rsid w:val="00AA0810"/>
    <w:rsid w:val="00AA5DE9"/>
    <w:rsid w:val="00AB5FE3"/>
    <w:rsid w:val="00AC1438"/>
    <w:rsid w:val="00AD34BE"/>
    <w:rsid w:val="00AD43ED"/>
    <w:rsid w:val="00AE590F"/>
    <w:rsid w:val="00AF01BF"/>
    <w:rsid w:val="00B11052"/>
    <w:rsid w:val="00B218B8"/>
    <w:rsid w:val="00B33ACB"/>
    <w:rsid w:val="00B47119"/>
    <w:rsid w:val="00B52B7E"/>
    <w:rsid w:val="00B55ED8"/>
    <w:rsid w:val="00B86DB4"/>
    <w:rsid w:val="00B91C0E"/>
    <w:rsid w:val="00B94E1F"/>
    <w:rsid w:val="00BB6011"/>
    <w:rsid w:val="00BC18B2"/>
    <w:rsid w:val="00BC2051"/>
    <w:rsid w:val="00BC5518"/>
    <w:rsid w:val="00BE02E5"/>
    <w:rsid w:val="00BE458F"/>
    <w:rsid w:val="00BE62AE"/>
    <w:rsid w:val="00C057FD"/>
    <w:rsid w:val="00C064C9"/>
    <w:rsid w:val="00C11DBE"/>
    <w:rsid w:val="00C32E19"/>
    <w:rsid w:val="00C40C4F"/>
    <w:rsid w:val="00C65B68"/>
    <w:rsid w:val="00C75143"/>
    <w:rsid w:val="00C82A23"/>
    <w:rsid w:val="00C83510"/>
    <w:rsid w:val="00CD2AB0"/>
    <w:rsid w:val="00CD2B82"/>
    <w:rsid w:val="00CD36E9"/>
    <w:rsid w:val="00CF7FB2"/>
    <w:rsid w:val="00D006F2"/>
    <w:rsid w:val="00D03608"/>
    <w:rsid w:val="00D13918"/>
    <w:rsid w:val="00D21086"/>
    <w:rsid w:val="00D337E8"/>
    <w:rsid w:val="00D35531"/>
    <w:rsid w:val="00D51C56"/>
    <w:rsid w:val="00D57A67"/>
    <w:rsid w:val="00DA488E"/>
    <w:rsid w:val="00DC05FF"/>
    <w:rsid w:val="00E26087"/>
    <w:rsid w:val="00E3714C"/>
    <w:rsid w:val="00E517D8"/>
    <w:rsid w:val="00E55AC6"/>
    <w:rsid w:val="00E57A46"/>
    <w:rsid w:val="00E619D5"/>
    <w:rsid w:val="00E90324"/>
    <w:rsid w:val="00E9793E"/>
    <w:rsid w:val="00EA0B48"/>
    <w:rsid w:val="00EA1BA6"/>
    <w:rsid w:val="00EA7162"/>
    <w:rsid w:val="00EE428E"/>
    <w:rsid w:val="00F043C9"/>
    <w:rsid w:val="00F11BA1"/>
    <w:rsid w:val="00F1455E"/>
    <w:rsid w:val="00F34CDF"/>
    <w:rsid w:val="00F354D8"/>
    <w:rsid w:val="00F66300"/>
    <w:rsid w:val="00F70E01"/>
    <w:rsid w:val="00F76DAA"/>
    <w:rsid w:val="00F876CD"/>
    <w:rsid w:val="00FB0DB4"/>
    <w:rsid w:val="00FB6A5F"/>
    <w:rsid w:val="00FC74D2"/>
    <w:rsid w:val="00FE41EF"/>
    <w:rsid w:val="00FE6786"/>
    <w:rsid w:val="00FF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FD616"/>
  <w15:docId w15:val="{CAD5216A-CE3C-4EA2-A3A8-506C595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AB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FF379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96E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6E2B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C504C"/>
  </w:style>
  <w:style w:type="paragraph" w:styleId="Subsol">
    <w:name w:val="footer"/>
    <w:basedOn w:val="Normal"/>
    <w:link w:val="SubsolCaracte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C504C"/>
  </w:style>
  <w:style w:type="table" w:styleId="Tabelgril">
    <w:name w:val="Table Grid"/>
    <w:basedOn w:val="TabelNormal"/>
    <w:uiPriority w:val="59"/>
    <w:rsid w:val="0070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517D8"/>
    <w:pPr>
      <w:ind w:left="720"/>
      <w:contextualSpacing/>
    </w:pPr>
  </w:style>
  <w:style w:type="character" w:customStyle="1" w:styleId="slitbdy">
    <w:name w:val="s_lit_bdy"/>
    <w:basedOn w:val="Fontdeparagrafimplicit"/>
    <w:rsid w:val="00C064C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Revizuire">
    <w:name w:val="Revision"/>
    <w:hidden/>
    <w:uiPriority w:val="99"/>
    <w:semiHidden/>
    <w:rsid w:val="0084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at%20Cristian\Downloads\Antet%20Garda%20Mihalte%20-%20MMAP%20BUN%20fara%20presedentia%20UE%20cu%20GFN%20conform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Garda Mihalte - MMAP BUN fara presedentia UE cu GFN conform2</Template>
  <TotalTime>7</TotalTime>
  <Pages>2</Pages>
  <Words>528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Ignat Cristian</dc:creator>
  <cp:lastModifiedBy>Owner</cp:lastModifiedBy>
  <cp:revision>7</cp:revision>
  <cp:lastPrinted>2024-07-12T10:08:00Z</cp:lastPrinted>
  <dcterms:created xsi:type="dcterms:W3CDTF">2024-07-12T10:37:00Z</dcterms:created>
  <dcterms:modified xsi:type="dcterms:W3CDTF">2024-07-18T11:50:00Z</dcterms:modified>
</cp:coreProperties>
</file>